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0E50F9" w:rsidRDefault="00E714CC" w:rsidP="00E714C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0E50F9">
        <w:rPr>
          <w:b/>
          <w:szCs w:val="28"/>
        </w:rPr>
        <w:t>Карточка предприятия</w:t>
      </w:r>
    </w:p>
    <w:p w:rsid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E50F9">
        <w:rPr>
          <w:szCs w:val="28"/>
        </w:rPr>
        <w:t>Общество с ограниченной ответственностью «Кадастровый центр» ГЕОМИР»,</w:t>
      </w: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E50F9">
        <w:rPr>
          <w:szCs w:val="28"/>
        </w:rPr>
        <w:t xml:space="preserve"> ОГРН 1165958122329, ИНН 5902041131, КПП </w:t>
      </w:r>
      <w:r>
        <w:rPr>
          <w:szCs w:val="28"/>
        </w:rPr>
        <w:t>590401001</w:t>
      </w:r>
      <w:r w:rsidRPr="000E50F9">
        <w:rPr>
          <w:szCs w:val="28"/>
        </w:rPr>
        <w:t>,</w:t>
      </w: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E714CC" w:rsidRPr="000E50F9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0E50F9">
        <w:rPr>
          <w:szCs w:val="28"/>
        </w:rPr>
        <w:t>р</w:t>
      </w:r>
      <w:proofErr w:type="gramEnd"/>
      <w:r w:rsidRPr="000E50F9">
        <w:rPr>
          <w:szCs w:val="28"/>
        </w:rPr>
        <w:t>/с 40702810549770029167,</w:t>
      </w:r>
      <w:r w:rsidRPr="000E50F9">
        <w:rPr>
          <w:rFonts w:eastAsia="Times New Roman" w:cs="Times New Roman"/>
          <w:szCs w:val="28"/>
          <w:lang w:eastAsia="ru-RU"/>
        </w:rPr>
        <w:t xml:space="preserve">  </w:t>
      </w:r>
      <w:r w:rsidRPr="003012C3">
        <w:rPr>
          <w:rFonts w:cs="Times New Roman"/>
          <w:color w:val="000000"/>
          <w:szCs w:val="28"/>
          <w:shd w:val="clear" w:color="auto" w:fill="FFFFFF"/>
        </w:rPr>
        <w:t>Банк получателя: Волго-Вятский банк ПАО Сбербанк</w:t>
      </w:r>
      <w:r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Pr="003012C3">
        <w:rPr>
          <w:rFonts w:cs="Times New Roman"/>
          <w:color w:val="000000"/>
          <w:szCs w:val="28"/>
          <w:shd w:val="clear" w:color="auto" w:fill="FFFFFF"/>
        </w:rPr>
        <w:t>БИК банка получателя: 042202603 </w:t>
      </w:r>
      <w:r w:rsidRPr="003012C3">
        <w:rPr>
          <w:rFonts w:cs="Times New Roman"/>
          <w:color w:val="000000"/>
          <w:szCs w:val="28"/>
        </w:rPr>
        <w:br/>
      </w:r>
      <w:r w:rsidRPr="003012C3">
        <w:rPr>
          <w:rFonts w:cs="Times New Roman"/>
          <w:color w:val="000000"/>
          <w:szCs w:val="28"/>
          <w:shd w:val="clear" w:color="auto" w:fill="FFFFFF"/>
        </w:rPr>
        <w:t>Корреспондентский счет банка получателя: 30101810900000000603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714CC" w:rsidRPr="00F3530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Ю</w:t>
      </w:r>
      <w:r w:rsidRPr="000E50F9">
        <w:rPr>
          <w:szCs w:val="28"/>
        </w:rPr>
        <w:t xml:space="preserve">ридический </w:t>
      </w:r>
      <w:r>
        <w:rPr>
          <w:szCs w:val="28"/>
        </w:rPr>
        <w:t xml:space="preserve">адрес: </w:t>
      </w:r>
      <w:r>
        <w:t xml:space="preserve">614039, Пермский край, Пермь </w:t>
      </w:r>
      <w:proofErr w:type="gramStart"/>
      <w:r>
        <w:t>г</w:t>
      </w:r>
      <w:proofErr w:type="gramEnd"/>
      <w:r>
        <w:t>, ул. Полины Осипенко, д.51, корпус отдельный вход, офис помещение 53.</w:t>
      </w: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Фактический </w:t>
      </w:r>
      <w:r w:rsidRPr="000E50F9">
        <w:rPr>
          <w:szCs w:val="28"/>
        </w:rPr>
        <w:t>адрес: г. Пермь, ул. Полины Осипенко, д.51</w:t>
      </w: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E714CC" w:rsidRPr="00843684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Тел. 8(342)20-20-496</w:t>
      </w:r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szCs w:val="28"/>
        </w:rPr>
        <w:t>Е</w:t>
      </w:r>
      <w:proofErr w:type="gramEnd"/>
      <w:r w:rsidRPr="00E714CC">
        <w:rPr>
          <w:szCs w:val="28"/>
        </w:rPr>
        <w:t>-</w:t>
      </w:r>
      <w:r>
        <w:rPr>
          <w:szCs w:val="28"/>
          <w:lang w:val="en-US"/>
        </w:rPr>
        <w:t>mail</w:t>
      </w:r>
      <w:r w:rsidRPr="00E714CC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geomirkc</w:t>
      </w:r>
      <w:proofErr w:type="spellEnd"/>
      <w:r w:rsidRPr="00E714CC">
        <w:rPr>
          <w:szCs w:val="28"/>
        </w:rPr>
        <w:t>@</w:t>
      </w:r>
      <w:r>
        <w:rPr>
          <w:szCs w:val="28"/>
          <w:lang w:val="en-US"/>
        </w:rPr>
        <w:t>mail</w:t>
      </w:r>
      <w:r w:rsidRPr="00E714C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E714CC" w:rsidRPr="00E714CC" w:rsidRDefault="00E714CC" w:rsidP="00E714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714CC" w:rsidRPr="000E50F9" w:rsidRDefault="00E714CC" w:rsidP="00E714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E50F9">
        <w:rPr>
          <w:rFonts w:eastAsia="Times New Roman" w:cs="Times New Roman"/>
          <w:szCs w:val="28"/>
          <w:lang w:eastAsia="ru-RU"/>
        </w:rPr>
        <w:t>Генеральный директор Мартюшева Людмила Петровна</w:t>
      </w:r>
      <w:r>
        <w:rPr>
          <w:rFonts w:eastAsia="Times New Roman" w:cs="Times New Roman"/>
          <w:szCs w:val="28"/>
          <w:lang w:eastAsia="ru-RU"/>
        </w:rPr>
        <w:t>, действующая на основании Устава.</w:t>
      </w:r>
    </w:p>
    <w:p w:rsidR="00610F31" w:rsidRPr="00E714CC" w:rsidRDefault="00E714CC" w:rsidP="00E714CC">
      <w:bookmarkStart w:id="0" w:name="_GoBack"/>
      <w:bookmarkEnd w:id="0"/>
    </w:p>
    <w:sectPr w:rsidR="00610F31" w:rsidRPr="00E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9"/>
    <w:rsid w:val="00040427"/>
    <w:rsid w:val="00065FAF"/>
    <w:rsid w:val="000E50F9"/>
    <w:rsid w:val="003165C3"/>
    <w:rsid w:val="00462117"/>
    <w:rsid w:val="00500700"/>
    <w:rsid w:val="00584A82"/>
    <w:rsid w:val="00843684"/>
    <w:rsid w:val="00E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9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9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Финист</cp:lastModifiedBy>
  <cp:revision>7</cp:revision>
  <dcterms:created xsi:type="dcterms:W3CDTF">2017-02-14T04:33:00Z</dcterms:created>
  <dcterms:modified xsi:type="dcterms:W3CDTF">2018-06-04T12:14:00Z</dcterms:modified>
</cp:coreProperties>
</file>